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8C" w:rsidRPr="00726C14" w:rsidRDefault="00940BB6">
      <w:pPr>
        <w:spacing w:before="91"/>
        <w:ind w:left="681"/>
        <w:rPr>
          <w:rFonts w:ascii="Arial" w:eastAsia="Arial" w:hAnsi="Arial" w:cs="Arial"/>
          <w:sz w:val="28"/>
          <w:szCs w:val="28"/>
          <w:lang w:val="fr-BE"/>
        </w:rPr>
      </w:pPr>
      <w:r>
        <w:pict>
          <v:group id="_x0000_s1026" style="position:absolute;left:0;text-align:left;margin-left:56.65pt;margin-top:1.75pt;width:729.1pt;height:21.8pt;z-index:-251653120;mso-position-horizontal-relative:page" coordorigin="1133,35" coordsize="14582,436">
            <v:group id="_x0000_s1035" style="position:absolute;left:1134;top:36;width:14580;height:2" coordorigin="1134,36" coordsize="14580,2">
              <v:shape id="_x0000_s1036" style="position:absolute;left:1134;top:36;width:14580;height:2" coordorigin="1134,36" coordsize="14580,0" path="m1134,36r14580,e" filled="f" strokeweight=".1pt">
                <v:path arrowok="t"/>
              </v:shape>
            </v:group>
            <v:group id="_x0000_s1033" style="position:absolute;left:1134;top:470;width:14580;height:2" coordorigin="1134,470" coordsize="14580,2">
              <v:shape id="_x0000_s1034" style="position:absolute;left:1134;top:470;width:14580;height:2" coordorigin="1134,470" coordsize="14580,0" path="m1134,470r14580,e" filled="f" strokeweight=".1pt">
                <v:path arrowok="t"/>
              </v:shape>
            </v:group>
            <v:group id="_x0000_s1031" style="position:absolute;left:1134;top:36;width:2;height:434" coordorigin="1134,36" coordsize="2,434">
              <v:shape id="_x0000_s1032" style="position:absolute;left:1134;top:36;width:2;height:434" coordorigin="1134,36" coordsize="0,434" path="m1134,470r,-434e" filled="f" strokeweight=".1pt">
                <v:path arrowok="t"/>
              </v:shape>
            </v:group>
            <v:group id="_x0000_s1029" style="position:absolute;left:1644;top:36;width:2;height:434" coordorigin="1644,36" coordsize="2,434">
              <v:shape id="_x0000_s1030" style="position:absolute;left:1644;top:36;width:2;height:434" coordorigin="1644,36" coordsize="0,434" path="m1644,470r,-434e" filled="f" strokeweight=".1pt">
                <v:path arrowok="t"/>
              </v:shape>
            </v:group>
            <v:group id="_x0000_s1027" style="position:absolute;left:15714;top:36;width:2;height:434" coordorigin="15714,36" coordsize="2,434">
              <v:shape id="_x0000_s1028" style="position:absolute;left:15714;top:36;width:2;height:434" coordorigin="15714,36" coordsize="0,434" path="m15714,470r,-434e" filled="f" strokeweight=".1pt">
                <v:path arrowok="t"/>
              </v:shape>
            </v:group>
            <w10:wrap anchorx="page"/>
          </v:group>
        </w:pict>
      </w:r>
      <w:r w:rsidRPr="00726C14">
        <w:rPr>
          <w:rFonts w:ascii="Arial" w:hAnsi="Arial"/>
          <w:b/>
          <w:color w:val="009900"/>
          <w:spacing w:val="-1"/>
          <w:sz w:val="28"/>
          <w:lang w:val="fr-BE"/>
        </w:rPr>
        <w:t>Unité</w:t>
      </w:r>
      <w:r w:rsidRPr="00726C14">
        <w:rPr>
          <w:rFonts w:ascii="Arial" w:hAnsi="Arial"/>
          <w:b/>
          <w:color w:val="009900"/>
          <w:spacing w:val="-3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z w:val="28"/>
          <w:lang w:val="fr-BE"/>
        </w:rPr>
        <w:t>de</w:t>
      </w:r>
      <w:r w:rsidRPr="00726C14">
        <w:rPr>
          <w:rFonts w:ascii="Arial" w:hAnsi="Arial"/>
          <w:b/>
          <w:color w:val="009900"/>
          <w:spacing w:val="-4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pacing w:val="-1"/>
          <w:sz w:val="28"/>
          <w:lang w:val="fr-BE"/>
        </w:rPr>
        <w:t>formation</w:t>
      </w:r>
      <w:r w:rsidRPr="00726C14">
        <w:rPr>
          <w:rFonts w:ascii="Arial" w:hAnsi="Arial"/>
          <w:b/>
          <w:color w:val="009900"/>
          <w:sz w:val="28"/>
          <w:lang w:val="fr-BE"/>
        </w:rPr>
        <w:t xml:space="preserve"> :</w:t>
      </w:r>
      <w:r w:rsidRPr="00726C14">
        <w:rPr>
          <w:rFonts w:ascii="Arial" w:hAnsi="Arial"/>
          <w:b/>
          <w:color w:val="009900"/>
          <w:spacing w:val="-4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pacing w:val="-1"/>
          <w:sz w:val="28"/>
          <w:lang w:val="fr-BE"/>
        </w:rPr>
        <w:t>Recherche</w:t>
      </w:r>
      <w:r w:rsidRPr="00726C14">
        <w:rPr>
          <w:rFonts w:ascii="Arial" w:hAnsi="Arial"/>
          <w:b/>
          <w:color w:val="009900"/>
          <w:spacing w:val="-3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pacing w:val="-1"/>
          <w:sz w:val="28"/>
          <w:lang w:val="fr-BE"/>
        </w:rPr>
        <w:t>et</w:t>
      </w:r>
      <w:r w:rsidRPr="00726C14">
        <w:rPr>
          <w:rFonts w:ascii="Arial" w:hAnsi="Arial"/>
          <w:b/>
          <w:color w:val="009900"/>
          <w:spacing w:val="-2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pacing w:val="-1"/>
          <w:sz w:val="28"/>
          <w:lang w:val="fr-BE"/>
        </w:rPr>
        <w:t>stockage</w:t>
      </w:r>
      <w:r w:rsidRPr="00726C14">
        <w:rPr>
          <w:rFonts w:ascii="Arial" w:hAnsi="Arial"/>
          <w:b/>
          <w:color w:val="009900"/>
          <w:spacing w:val="4"/>
          <w:sz w:val="28"/>
          <w:lang w:val="fr-BE"/>
        </w:rPr>
        <w:t xml:space="preserve"> </w:t>
      </w:r>
      <w:r w:rsidRPr="00726C14">
        <w:rPr>
          <w:rFonts w:ascii="Arial" w:hAnsi="Arial"/>
          <w:b/>
          <w:color w:val="009900"/>
          <w:sz w:val="28"/>
          <w:lang w:val="fr-BE"/>
        </w:rPr>
        <w:t>:</w:t>
      </w:r>
      <w:r w:rsidRPr="00726C14">
        <w:rPr>
          <w:rFonts w:ascii="Arial" w:hAnsi="Arial"/>
          <w:b/>
          <w:color w:val="009900"/>
          <w:spacing w:val="-4"/>
          <w:sz w:val="28"/>
          <w:lang w:val="fr-BE"/>
        </w:rPr>
        <w:t xml:space="preserve"> </w:t>
      </w:r>
      <w:r w:rsidRPr="00726C14">
        <w:rPr>
          <w:rFonts w:ascii="Arial" w:hAnsi="Arial"/>
          <w:color w:val="009900"/>
          <w:spacing w:val="-3"/>
          <w:sz w:val="28"/>
          <w:lang w:val="fr-BE"/>
        </w:rPr>
        <w:t>naviguer,</w:t>
      </w:r>
      <w:r w:rsidRPr="00726C14">
        <w:rPr>
          <w:rFonts w:ascii="Arial" w:hAnsi="Arial"/>
          <w:color w:val="009900"/>
          <w:spacing w:val="-2"/>
          <w:sz w:val="28"/>
          <w:lang w:val="fr-BE"/>
        </w:rPr>
        <w:t xml:space="preserve"> </w:t>
      </w:r>
      <w:r w:rsidRPr="00726C14">
        <w:rPr>
          <w:rFonts w:ascii="Arial" w:hAnsi="Arial"/>
          <w:color w:val="009900"/>
          <w:spacing w:val="-3"/>
          <w:sz w:val="28"/>
          <w:lang w:val="fr-BE"/>
        </w:rPr>
        <w:t>rechercher,</w:t>
      </w:r>
      <w:r w:rsidRPr="00726C14">
        <w:rPr>
          <w:rFonts w:ascii="Arial" w:hAnsi="Arial"/>
          <w:color w:val="009900"/>
          <w:spacing w:val="-2"/>
          <w:sz w:val="28"/>
          <w:lang w:val="fr-BE"/>
        </w:rPr>
        <w:t xml:space="preserve"> </w:t>
      </w:r>
      <w:r w:rsidRPr="00726C14">
        <w:rPr>
          <w:rFonts w:ascii="Arial" w:hAnsi="Arial"/>
          <w:color w:val="009900"/>
          <w:spacing w:val="-1"/>
          <w:sz w:val="28"/>
          <w:lang w:val="fr-BE"/>
        </w:rPr>
        <w:t>organiser et</w:t>
      </w:r>
      <w:r w:rsidRPr="00726C14">
        <w:rPr>
          <w:rFonts w:ascii="Arial" w:hAnsi="Arial"/>
          <w:color w:val="009900"/>
          <w:spacing w:val="-2"/>
          <w:sz w:val="28"/>
          <w:lang w:val="fr-BE"/>
        </w:rPr>
        <w:t xml:space="preserve"> </w:t>
      </w:r>
      <w:r w:rsidRPr="00726C14">
        <w:rPr>
          <w:rFonts w:ascii="Arial" w:hAnsi="Arial"/>
          <w:color w:val="009900"/>
          <w:spacing w:val="-1"/>
          <w:sz w:val="28"/>
          <w:lang w:val="fr-BE"/>
        </w:rPr>
        <w:t>stocker</w:t>
      </w:r>
    </w:p>
    <w:p w:rsidR="00C11A8C" w:rsidRPr="00726C14" w:rsidRDefault="00C11A8C">
      <w:pPr>
        <w:spacing w:before="18" w:line="360" w:lineRule="exact"/>
        <w:rPr>
          <w:sz w:val="36"/>
          <w:szCs w:val="36"/>
          <w:lang w:val="fr-BE"/>
        </w:rPr>
      </w:pPr>
    </w:p>
    <w:p w:rsidR="00C11A8C" w:rsidRPr="00726C14" w:rsidRDefault="00940BB6">
      <w:pPr>
        <w:pStyle w:val="Corpsdetexte"/>
        <w:rPr>
          <w:rFonts w:cs="Arial"/>
          <w:b w:val="0"/>
          <w:bCs w:val="0"/>
          <w:lang w:val="fr-BE"/>
        </w:rPr>
      </w:pPr>
      <w:r w:rsidRPr="00726C14">
        <w:rPr>
          <w:spacing w:val="-1"/>
          <w:lang w:val="fr-BE"/>
        </w:rPr>
        <w:t>L'objectif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de</w:t>
      </w:r>
      <w:r w:rsidRPr="00726C14">
        <w:rPr>
          <w:spacing w:val="30"/>
          <w:lang w:val="fr-BE"/>
        </w:rPr>
        <w:t xml:space="preserve"> </w:t>
      </w:r>
      <w:r w:rsidRPr="00726C14">
        <w:rPr>
          <w:spacing w:val="-1"/>
          <w:lang w:val="fr-BE"/>
        </w:rPr>
        <w:t>cette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unité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est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de</w:t>
      </w:r>
      <w:r w:rsidRPr="00726C14">
        <w:rPr>
          <w:spacing w:val="30"/>
          <w:lang w:val="fr-BE"/>
        </w:rPr>
        <w:t xml:space="preserve"> </w:t>
      </w:r>
      <w:r w:rsidRPr="00726C14">
        <w:rPr>
          <w:spacing w:val="-1"/>
          <w:lang w:val="fr-BE"/>
        </w:rPr>
        <w:t>permettre</w:t>
      </w:r>
      <w:r w:rsidRPr="00726C14">
        <w:rPr>
          <w:spacing w:val="30"/>
          <w:lang w:val="fr-BE"/>
        </w:rPr>
        <w:t xml:space="preserve"> </w:t>
      </w:r>
      <w:r w:rsidRPr="00726C14">
        <w:rPr>
          <w:lang w:val="fr-BE"/>
        </w:rPr>
        <w:t>au</w:t>
      </w:r>
      <w:r w:rsidRPr="00726C14">
        <w:rPr>
          <w:spacing w:val="30"/>
          <w:lang w:val="fr-BE"/>
        </w:rPr>
        <w:t xml:space="preserve"> </w:t>
      </w:r>
      <w:r w:rsidR="00726C14">
        <w:rPr>
          <w:spacing w:val="-1"/>
          <w:lang w:val="fr-BE"/>
        </w:rPr>
        <w:t>bénéficiaire</w:t>
      </w:r>
      <w:r w:rsidRPr="00726C14">
        <w:rPr>
          <w:spacing w:val="30"/>
          <w:lang w:val="fr-BE"/>
        </w:rPr>
        <w:t xml:space="preserve"> </w:t>
      </w:r>
      <w:r w:rsidRPr="00726C14">
        <w:rPr>
          <w:spacing w:val="-1"/>
          <w:lang w:val="fr-BE"/>
        </w:rPr>
        <w:t>de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trouver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sur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Internet</w:t>
      </w:r>
      <w:r w:rsidRPr="00726C14">
        <w:rPr>
          <w:spacing w:val="29"/>
          <w:lang w:val="fr-BE"/>
        </w:rPr>
        <w:t xml:space="preserve"> </w:t>
      </w:r>
      <w:r w:rsidRPr="00726C14">
        <w:rPr>
          <w:spacing w:val="-1"/>
          <w:lang w:val="fr-BE"/>
        </w:rPr>
        <w:t>des</w:t>
      </w:r>
      <w:r w:rsidRPr="00726C14">
        <w:rPr>
          <w:spacing w:val="31"/>
          <w:lang w:val="fr-BE"/>
        </w:rPr>
        <w:t xml:space="preserve"> </w:t>
      </w:r>
      <w:r w:rsidRPr="00726C14">
        <w:rPr>
          <w:spacing w:val="-1"/>
          <w:lang w:val="fr-BE"/>
        </w:rPr>
        <w:t>informations</w:t>
      </w:r>
      <w:r w:rsidRPr="00726C14">
        <w:rPr>
          <w:spacing w:val="32"/>
          <w:lang w:val="fr-BE"/>
        </w:rPr>
        <w:t xml:space="preserve"> </w:t>
      </w:r>
      <w:r w:rsidRPr="00726C14">
        <w:rPr>
          <w:spacing w:val="-1"/>
          <w:lang w:val="fr-BE"/>
        </w:rPr>
        <w:t>pertinentes</w:t>
      </w:r>
      <w:r w:rsidRPr="00726C14">
        <w:rPr>
          <w:spacing w:val="30"/>
          <w:lang w:val="fr-BE"/>
        </w:rPr>
        <w:t xml:space="preserve"> </w:t>
      </w:r>
      <w:r w:rsidRPr="00726C14">
        <w:rPr>
          <w:lang w:val="fr-BE"/>
        </w:rPr>
        <w:t>et</w:t>
      </w:r>
      <w:r w:rsidRPr="00726C14">
        <w:rPr>
          <w:spacing w:val="29"/>
          <w:lang w:val="fr-BE"/>
        </w:rPr>
        <w:t xml:space="preserve"> </w:t>
      </w:r>
      <w:r w:rsidRPr="00726C14">
        <w:rPr>
          <w:spacing w:val="-1"/>
          <w:lang w:val="fr-BE"/>
        </w:rPr>
        <w:t>fiables,</w:t>
      </w:r>
      <w:r w:rsidRPr="00726C14">
        <w:rPr>
          <w:spacing w:val="31"/>
          <w:lang w:val="fr-BE"/>
        </w:rPr>
        <w:t xml:space="preserve"> </w:t>
      </w:r>
      <w:r w:rsidRPr="00726C14">
        <w:rPr>
          <w:spacing w:val="-1"/>
          <w:lang w:val="fr-BE"/>
        </w:rPr>
        <w:t>de</w:t>
      </w:r>
      <w:r w:rsidRPr="00726C14">
        <w:rPr>
          <w:spacing w:val="31"/>
          <w:lang w:val="fr-BE"/>
        </w:rPr>
        <w:t xml:space="preserve"> </w:t>
      </w:r>
      <w:r w:rsidRPr="00726C14">
        <w:rPr>
          <w:spacing w:val="-1"/>
          <w:lang w:val="fr-BE"/>
        </w:rPr>
        <w:t>les</w:t>
      </w:r>
      <w:r w:rsidRPr="00726C14">
        <w:rPr>
          <w:spacing w:val="119"/>
          <w:lang w:val="fr-BE"/>
        </w:rPr>
        <w:t xml:space="preserve"> </w:t>
      </w:r>
      <w:r w:rsidRPr="00726C14">
        <w:rPr>
          <w:spacing w:val="-1"/>
          <w:lang w:val="fr-BE"/>
        </w:rPr>
        <w:t>organiser</w:t>
      </w:r>
      <w:r w:rsidRPr="00726C14">
        <w:rPr>
          <w:spacing w:val="-5"/>
          <w:lang w:val="fr-BE"/>
        </w:rPr>
        <w:t xml:space="preserve"> </w:t>
      </w:r>
      <w:r w:rsidRPr="00726C14">
        <w:rPr>
          <w:spacing w:val="-1"/>
          <w:lang w:val="fr-BE"/>
        </w:rPr>
        <w:t>pour</w:t>
      </w:r>
      <w:r w:rsidRPr="00726C14">
        <w:rPr>
          <w:spacing w:val="-5"/>
          <w:lang w:val="fr-BE"/>
        </w:rPr>
        <w:t xml:space="preserve"> </w:t>
      </w:r>
      <w:r w:rsidRPr="00726C14">
        <w:rPr>
          <w:spacing w:val="-1"/>
          <w:lang w:val="fr-BE"/>
        </w:rPr>
        <w:t>les</w:t>
      </w:r>
      <w:r w:rsidRPr="00726C14">
        <w:rPr>
          <w:spacing w:val="-5"/>
          <w:lang w:val="fr-BE"/>
        </w:rPr>
        <w:t xml:space="preserve"> </w:t>
      </w:r>
      <w:r w:rsidRPr="00726C14">
        <w:rPr>
          <w:spacing w:val="-1"/>
          <w:lang w:val="fr-BE"/>
        </w:rPr>
        <w:t>conserver</w:t>
      </w:r>
      <w:r w:rsidRPr="00726C14">
        <w:rPr>
          <w:spacing w:val="-5"/>
          <w:lang w:val="fr-BE"/>
        </w:rPr>
        <w:t xml:space="preserve"> </w:t>
      </w:r>
      <w:r w:rsidRPr="00726C14">
        <w:rPr>
          <w:spacing w:val="-1"/>
          <w:lang w:val="fr-BE"/>
        </w:rPr>
        <w:t>de</w:t>
      </w:r>
      <w:r w:rsidRPr="00726C14">
        <w:rPr>
          <w:spacing w:val="-3"/>
          <w:lang w:val="fr-BE"/>
        </w:rPr>
        <w:t xml:space="preserve"> </w:t>
      </w:r>
      <w:r w:rsidRPr="00726C14">
        <w:rPr>
          <w:spacing w:val="-1"/>
          <w:lang w:val="fr-BE"/>
        </w:rPr>
        <w:t>façon</w:t>
      </w:r>
      <w:r w:rsidRPr="00726C14">
        <w:rPr>
          <w:spacing w:val="-4"/>
          <w:lang w:val="fr-BE"/>
        </w:rPr>
        <w:t xml:space="preserve"> </w:t>
      </w:r>
      <w:r w:rsidRPr="00726C14">
        <w:rPr>
          <w:lang w:val="fr-BE"/>
        </w:rPr>
        <w:t>durable</w:t>
      </w:r>
      <w:r w:rsidRPr="00726C14">
        <w:rPr>
          <w:b w:val="0"/>
          <w:lang w:val="fr-BE"/>
        </w:rPr>
        <w:t>.</w:t>
      </w:r>
    </w:p>
    <w:p w:rsidR="00C11A8C" w:rsidRPr="00726C14" w:rsidRDefault="00C11A8C">
      <w:pPr>
        <w:spacing w:before="2" w:line="120" w:lineRule="exact"/>
        <w:rPr>
          <w:sz w:val="12"/>
          <w:szCs w:val="12"/>
          <w:lang w:val="fr-BE"/>
        </w:rPr>
      </w:pPr>
    </w:p>
    <w:p w:rsidR="00C11A8C" w:rsidRPr="00726C14" w:rsidRDefault="00C11A8C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1308"/>
        <w:gridCol w:w="5016"/>
        <w:gridCol w:w="1140"/>
        <w:gridCol w:w="1128"/>
        <w:gridCol w:w="5532"/>
      </w:tblGrid>
      <w:tr w:rsidR="00C11A8C">
        <w:trPr>
          <w:trHeight w:hRule="exact" w:val="756"/>
        </w:trPr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pStyle w:val="TableParagraph"/>
              <w:spacing w:before="16" w:line="360" w:lineRule="exact"/>
              <w:rPr>
                <w:sz w:val="36"/>
                <w:szCs w:val="36"/>
                <w:lang w:val="fr-BE"/>
              </w:rPr>
            </w:pPr>
          </w:p>
          <w:p w:rsidR="00C11A8C" w:rsidRDefault="00940BB6">
            <w:pPr>
              <w:pStyle w:val="TableParagraph"/>
              <w:ind w:left="103" w:right="100" w:firstLine="6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Critères</w:t>
            </w:r>
            <w:proofErr w:type="spellEnd"/>
            <w:r>
              <w:rPr>
                <w:rFonts w:ascii="Arial" w:hAnsi="Arial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travaillés</w:t>
            </w:r>
            <w:proofErr w:type="spellEnd"/>
          </w:p>
        </w:tc>
        <w:tc>
          <w:tcPr>
            <w:tcW w:w="50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11A8C" w:rsidRDefault="00C11A8C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C11A8C" w:rsidRDefault="00940BB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Critères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>
            <w:pPr>
              <w:pStyle w:val="TableParagraph"/>
              <w:spacing w:before="54"/>
              <w:ind w:left="426" w:right="217" w:hanging="210"/>
              <w:rPr>
                <w:rFonts w:ascii="Arial" w:eastAsia="Arial" w:hAnsi="Arial" w:cs="Arial"/>
                <w:sz w:val="28"/>
                <w:szCs w:val="28"/>
                <w:lang w:val="fr-BE"/>
              </w:rPr>
            </w:pPr>
            <w:r w:rsidRPr="00726C14">
              <w:rPr>
                <w:rFonts w:ascii="Arial" w:hAnsi="Arial"/>
                <w:spacing w:val="-1"/>
                <w:sz w:val="28"/>
                <w:lang w:val="fr-BE"/>
              </w:rPr>
              <w:t>Le</w:t>
            </w:r>
            <w:r w:rsidRPr="00726C14">
              <w:rPr>
                <w:rFonts w:ascii="Arial" w:hAnsi="Arial"/>
                <w:spacing w:val="-4"/>
                <w:sz w:val="28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8"/>
                <w:lang w:val="fr-BE"/>
              </w:rPr>
              <w:t>critère</w:t>
            </w:r>
            <w:r w:rsidRPr="00726C14">
              <w:rPr>
                <w:rFonts w:ascii="Arial" w:hAnsi="Arial"/>
                <w:spacing w:val="-3"/>
                <w:sz w:val="28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8"/>
                <w:lang w:val="fr-BE"/>
              </w:rPr>
              <w:t>est-il</w:t>
            </w:r>
            <w:r w:rsidRPr="00726C14">
              <w:rPr>
                <w:rFonts w:ascii="Arial" w:hAnsi="Arial"/>
                <w:spacing w:val="26"/>
                <w:sz w:val="28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8"/>
                <w:lang w:val="fr-BE"/>
              </w:rPr>
              <w:t>rencontré</w:t>
            </w:r>
            <w:r w:rsidRPr="00726C14">
              <w:rPr>
                <w:rFonts w:ascii="Arial" w:hAnsi="Arial"/>
                <w:spacing w:val="3"/>
                <w:sz w:val="28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8"/>
                <w:lang w:val="fr-BE"/>
              </w:rPr>
              <w:t>?</w:t>
            </w:r>
          </w:p>
        </w:tc>
        <w:tc>
          <w:tcPr>
            <w:tcW w:w="55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pStyle w:val="TableParagraph"/>
              <w:spacing w:before="16" w:line="360" w:lineRule="exact"/>
              <w:rPr>
                <w:sz w:val="36"/>
                <w:szCs w:val="36"/>
                <w:lang w:val="fr-BE"/>
              </w:rPr>
            </w:pPr>
          </w:p>
          <w:p w:rsidR="00C11A8C" w:rsidRDefault="00940BB6">
            <w:pPr>
              <w:pStyle w:val="TableParagraph"/>
              <w:ind w:left="121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Commentaires</w:t>
            </w:r>
            <w:proofErr w:type="spellEnd"/>
            <w:r>
              <w:rPr>
                <w:rFonts w:ascii="Arial" w:hAnsi="Arial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éventuels</w:t>
            </w:r>
            <w:proofErr w:type="spellEnd"/>
          </w:p>
        </w:tc>
      </w:tr>
      <w:tr w:rsidR="00C11A8C">
        <w:trPr>
          <w:trHeight w:hRule="exact" w:val="432"/>
        </w:trPr>
        <w:tc>
          <w:tcPr>
            <w:tcW w:w="13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C11A8C"/>
        </w:tc>
        <w:tc>
          <w:tcPr>
            <w:tcW w:w="50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C11A8C"/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940BB6">
            <w:pPr>
              <w:pStyle w:val="TableParagraph"/>
              <w:spacing w:before="52"/>
              <w:ind w:lef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spacing w:val="-1"/>
                <w:sz w:val="28"/>
              </w:rPr>
              <w:t>oui</w:t>
            </w:r>
            <w:proofErr w:type="spellEnd"/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940BB6">
            <w:pPr>
              <w:pStyle w:val="TableParagraph"/>
              <w:spacing w:before="52"/>
              <w:ind w:left="3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non</w:t>
            </w:r>
          </w:p>
        </w:tc>
        <w:tc>
          <w:tcPr>
            <w:tcW w:w="55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C11A8C"/>
        </w:tc>
      </w:tr>
      <w:tr w:rsidR="00C11A8C" w:rsidRPr="00726C14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Default="00C11A8C"/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4"/>
              <w:ind w:left="56" w:right="5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/>
                <w:sz w:val="24"/>
                <w:lang w:val="fr-BE"/>
              </w:rPr>
              <w:t>Le</w:t>
            </w:r>
            <w:r w:rsidRPr="00726C14">
              <w:rPr>
                <w:rFonts w:ascii="Arial"/>
                <w:spacing w:val="-2"/>
                <w:sz w:val="24"/>
                <w:lang w:val="fr-BE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726C14">
              <w:rPr>
                <w:rFonts w:ascii="Arial"/>
                <w:spacing w:val="-1"/>
                <w:sz w:val="24"/>
                <w:lang w:val="fr-BE"/>
              </w:rPr>
              <w:t>ouvre</w:t>
            </w:r>
            <w:r w:rsidRPr="00726C14">
              <w:rPr>
                <w:rFonts w:ascii="Arial"/>
                <w:spacing w:val="1"/>
                <w:sz w:val="24"/>
                <w:lang w:val="fr-BE"/>
              </w:rPr>
              <w:t xml:space="preserve"> </w:t>
            </w:r>
            <w:r w:rsidRPr="00726C14">
              <w:rPr>
                <w:rFonts w:ascii="Arial"/>
                <w:spacing w:val="-1"/>
                <w:sz w:val="24"/>
                <w:lang w:val="fr-BE"/>
              </w:rPr>
              <w:t>un</w:t>
            </w:r>
            <w:r w:rsidRPr="00726C14">
              <w:rPr>
                <w:rFonts w:ascii="Arial"/>
                <w:sz w:val="24"/>
                <w:lang w:val="fr-BE"/>
              </w:rPr>
              <w:t xml:space="preserve"> </w:t>
            </w:r>
            <w:r w:rsidRPr="00726C14">
              <w:rPr>
                <w:rFonts w:ascii="Arial"/>
                <w:spacing w:val="-1"/>
                <w:sz w:val="24"/>
                <w:lang w:val="fr-BE"/>
              </w:rPr>
              <w:t>navigateur</w:t>
            </w:r>
            <w:r w:rsidRPr="00726C14">
              <w:rPr>
                <w:rFonts w:ascii="Arial"/>
                <w:spacing w:val="-2"/>
                <w:sz w:val="24"/>
                <w:lang w:val="fr-BE"/>
              </w:rPr>
              <w:t xml:space="preserve"> </w:t>
            </w:r>
            <w:r w:rsidRPr="00726C14">
              <w:rPr>
                <w:rFonts w:ascii="Arial"/>
                <w:spacing w:val="-1"/>
                <w:sz w:val="24"/>
                <w:lang w:val="fr-BE"/>
              </w:rPr>
              <w:t>web.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386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5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="00726C14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se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rend</w:t>
            </w:r>
            <w:r w:rsidRPr="00726C14">
              <w:rPr>
                <w:rFonts w:ascii="Arial" w:hAnsi="Arial"/>
                <w:spacing w:val="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sur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726C14">
              <w:rPr>
                <w:rFonts w:ascii="Arial" w:hAnsi="Arial"/>
                <w:spacing w:val="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site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donné.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4"/>
              <w:ind w:left="56" w:right="5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pacing w:val="66"/>
                <w:sz w:val="24"/>
                <w:lang w:val="fr-BE"/>
              </w:rPr>
              <w:t xml:space="preserve"> </w:t>
            </w:r>
            <w:r w:rsidR="00726C14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66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choisit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726C14">
              <w:rPr>
                <w:rFonts w:ascii="Arial" w:hAnsi="Arial"/>
                <w:spacing w:val="66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mots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clés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adéquats</w:t>
            </w:r>
            <w:r w:rsidRPr="00726C14">
              <w:rPr>
                <w:rFonts w:ascii="Arial" w:hAnsi="Arial"/>
                <w:spacing w:val="4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pour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 xml:space="preserve">mener </w:t>
            </w:r>
            <w:r w:rsidRPr="00726C14">
              <w:rPr>
                <w:rFonts w:ascii="Arial" w:hAnsi="Arial"/>
                <w:sz w:val="24"/>
                <w:lang w:val="fr-BE"/>
              </w:rPr>
              <w:t>à</w:t>
            </w:r>
            <w:r w:rsidRPr="00726C14">
              <w:rPr>
                <w:rFonts w:ascii="Arial" w:hAnsi="Arial"/>
                <w:spacing w:val="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bien</w:t>
            </w:r>
            <w:r w:rsidRPr="00726C14">
              <w:rPr>
                <w:rFonts w:ascii="Arial" w:hAnsi="Arial"/>
                <w:spacing w:val="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sa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 xml:space="preserve"> recherche.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726C14" w:rsidP="00726C14">
            <w:pPr>
              <w:pStyle w:val="TableParagraph"/>
              <w:spacing w:before="52"/>
              <w:ind w:left="56" w:right="60"/>
              <w:rPr>
                <w:rFonts w:ascii="Arial" w:hAnsi="Arial"/>
                <w:sz w:val="24"/>
                <w:lang w:val="fr-BE"/>
              </w:rPr>
            </w:pPr>
            <w:r>
              <w:rPr>
                <w:rFonts w:ascii="Arial" w:hAnsi="Arial"/>
                <w:sz w:val="24"/>
                <w:lang w:val="fr-BE"/>
              </w:rPr>
              <w:t xml:space="preserve">Le </w:t>
            </w:r>
            <w:r w:rsidRPr="00726C14">
              <w:rPr>
                <w:rFonts w:ascii="Arial" w:hAnsi="Arial"/>
                <w:sz w:val="24"/>
                <w:lang w:val="fr-BE"/>
              </w:rPr>
              <w:t>bénéficiaire</w:t>
            </w:r>
            <w:r>
              <w:rPr>
                <w:rFonts w:ascii="Arial" w:hAnsi="Arial"/>
                <w:sz w:val="24"/>
                <w:lang w:val="fr-BE"/>
              </w:rPr>
              <w:t xml:space="preserve"> cherche des 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>informations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>spécifiques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>sur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>un</w:t>
            </w:r>
            <w:r w:rsidR="00940BB6" w:rsidRPr="00726C14">
              <w:rPr>
                <w:rFonts w:ascii="Arial" w:hAnsi="Arial"/>
                <w:sz w:val="24"/>
                <w:lang w:val="fr-BE"/>
              </w:rPr>
              <w:t xml:space="preserve"> site.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60"/>
              <w:rPr>
                <w:rFonts w:ascii="Arial" w:hAnsi="Arial"/>
                <w:sz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 xml:space="preserve">Le </w:t>
            </w:r>
            <w:r w:rsidR="00726C14" w:rsidRPr="00726C14">
              <w:rPr>
                <w:rFonts w:ascii="Arial" w:hAnsi="Arial"/>
                <w:sz w:val="24"/>
                <w:lang w:val="fr-BE"/>
              </w:rPr>
              <w:t>bénéficiaire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utilise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les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hyperliens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d'un</w:t>
            </w:r>
            <w:r w:rsid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site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pour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naviguer.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93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60"/>
              <w:rPr>
                <w:rFonts w:ascii="Arial" w:hAnsi="Arial"/>
                <w:sz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="00726C14" w:rsidRPr="00726C14">
              <w:rPr>
                <w:rFonts w:ascii="Arial" w:hAnsi="Arial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connaît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les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critères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d'analyse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de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fiabilité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d'un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site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et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il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les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met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en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application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lorsqu'il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découvre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un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site.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60"/>
              <w:rPr>
                <w:rFonts w:ascii="Arial" w:hAnsi="Arial"/>
                <w:sz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="00726C14" w:rsidRPr="00726C14">
              <w:rPr>
                <w:rFonts w:ascii="Arial" w:hAnsi="Arial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remplit un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formulaire.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93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60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pacing w:val="37"/>
                <w:sz w:val="24"/>
                <w:lang w:val="fr-BE"/>
              </w:rPr>
              <w:t xml:space="preserve"> </w:t>
            </w:r>
            <w:r w:rsidR="00726C14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3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télécharge</w:t>
            </w:r>
            <w:r w:rsidRPr="00726C14">
              <w:rPr>
                <w:rFonts w:ascii="Arial" w:hAnsi="Arial"/>
                <w:spacing w:val="3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726C14">
              <w:rPr>
                <w:rFonts w:ascii="Arial" w:hAnsi="Arial"/>
                <w:spacing w:val="38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fichiers</w:t>
            </w:r>
            <w:r w:rsidRPr="00726C14">
              <w:rPr>
                <w:rFonts w:ascii="Arial" w:hAnsi="Arial"/>
                <w:spacing w:val="36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ou</w:t>
            </w:r>
            <w:r w:rsidRPr="00726C14">
              <w:rPr>
                <w:rFonts w:ascii="Arial" w:hAnsi="Arial"/>
                <w:spacing w:val="39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dossiers</w:t>
            </w:r>
            <w:r w:rsidRPr="00726C14">
              <w:rPr>
                <w:rFonts w:ascii="Arial" w:hAnsi="Arial"/>
                <w:spacing w:val="36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et</w:t>
            </w:r>
            <w:r w:rsidRPr="00726C14">
              <w:rPr>
                <w:rFonts w:ascii="Arial" w:hAnsi="Arial"/>
                <w:spacing w:val="33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726C14">
              <w:rPr>
                <w:rFonts w:ascii="Arial" w:hAnsi="Arial"/>
                <w:spacing w:val="3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place</w:t>
            </w:r>
            <w:r w:rsidRPr="00726C14">
              <w:rPr>
                <w:rFonts w:ascii="Arial" w:hAnsi="Arial"/>
                <w:spacing w:val="34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à</w:t>
            </w:r>
            <w:r w:rsidRPr="00726C14">
              <w:rPr>
                <w:rFonts w:ascii="Arial" w:hAnsi="Arial"/>
                <w:spacing w:val="34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l'endroit</w:t>
            </w:r>
            <w:r w:rsidRPr="00726C14">
              <w:rPr>
                <w:rFonts w:ascii="Arial" w:hAnsi="Arial"/>
                <w:spacing w:val="36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souhaité</w:t>
            </w:r>
            <w:r w:rsidRPr="00726C14">
              <w:rPr>
                <w:rFonts w:ascii="Arial" w:hAnsi="Arial"/>
                <w:spacing w:val="34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sur</w:t>
            </w:r>
            <w:r w:rsidRPr="00726C14">
              <w:rPr>
                <w:rFonts w:ascii="Arial" w:hAnsi="Arial"/>
                <w:spacing w:val="41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son</w:t>
            </w:r>
            <w:r w:rsidRPr="00726C14">
              <w:rPr>
                <w:rFonts w:ascii="Arial" w:hAnsi="Arial"/>
                <w:spacing w:val="-3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>ordinateur.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4"/>
              <w:ind w:left="56" w:right="5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="00726C14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crée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 xml:space="preserve"> un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espace virtuel</w:t>
            </w:r>
            <w:r w:rsidRPr="00726C14">
              <w:rPr>
                <w:rFonts w:ascii="Arial" w:hAnsi="Arial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personnel.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  <w:tr w:rsidR="00C11A8C" w:rsidRPr="00726C14">
        <w:trPr>
          <w:trHeight w:hRule="exact" w:val="93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940BB6" w:rsidP="00726C14">
            <w:pPr>
              <w:pStyle w:val="TableParagraph"/>
              <w:spacing w:before="52"/>
              <w:ind w:left="56" w:right="57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726C14">
              <w:rPr>
                <w:rFonts w:ascii="Arial" w:hAnsi="Arial"/>
                <w:sz w:val="24"/>
                <w:lang w:val="fr-BE"/>
              </w:rPr>
              <w:t>Le</w:t>
            </w:r>
            <w:r w:rsidRPr="00726C14">
              <w:rPr>
                <w:rFonts w:ascii="Arial" w:hAnsi="Arial"/>
                <w:spacing w:val="7"/>
                <w:sz w:val="24"/>
                <w:lang w:val="fr-BE"/>
              </w:rPr>
              <w:t xml:space="preserve"> </w:t>
            </w:r>
            <w:r w:rsidR="00726C14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726C14">
              <w:rPr>
                <w:rFonts w:ascii="Arial" w:hAnsi="Arial"/>
                <w:spacing w:val="8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transfère</w:t>
            </w:r>
            <w:r w:rsidRPr="00726C14">
              <w:rPr>
                <w:rFonts w:ascii="Arial" w:hAnsi="Arial"/>
                <w:spacing w:val="8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les</w:t>
            </w:r>
            <w:r w:rsidRPr="00726C14">
              <w:rPr>
                <w:rFonts w:ascii="Arial" w:hAnsi="Arial"/>
                <w:spacing w:val="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documents</w:t>
            </w:r>
            <w:r w:rsidRPr="00726C14">
              <w:rPr>
                <w:rFonts w:ascii="Arial" w:hAnsi="Arial"/>
                <w:spacing w:val="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présents</w:t>
            </w:r>
            <w:r w:rsidRPr="00726C14">
              <w:rPr>
                <w:rFonts w:ascii="Arial" w:hAnsi="Arial"/>
                <w:spacing w:val="49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sur</w:t>
            </w:r>
            <w:r w:rsidRPr="00726C14">
              <w:rPr>
                <w:rFonts w:ascii="Arial" w:hAnsi="Arial"/>
                <w:spacing w:val="6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z w:val="24"/>
                <w:lang w:val="fr-BE"/>
              </w:rPr>
              <w:t>son</w:t>
            </w:r>
            <w:r w:rsidRPr="00726C14">
              <w:rPr>
                <w:rFonts w:ascii="Arial" w:hAnsi="Arial"/>
                <w:spacing w:val="6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ordinateur</w:t>
            </w:r>
            <w:r w:rsidRPr="00726C14">
              <w:rPr>
                <w:rFonts w:ascii="Arial" w:hAnsi="Arial"/>
                <w:spacing w:val="63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dans</w:t>
            </w:r>
            <w:r w:rsidRPr="00726C14">
              <w:rPr>
                <w:rFonts w:ascii="Arial" w:hAnsi="Arial"/>
                <w:spacing w:val="64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son</w:t>
            </w:r>
            <w:r w:rsidRPr="00726C14">
              <w:rPr>
                <w:rFonts w:ascii="Arial" w:hAnsi="Arial"/>
                <w:spacing w:val="62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espace</w:t>
            </w:r>
            <w:r w:rsidRPr="00726C14">
              <w:rPr>
                <w:rFonts w:ascii="Arial" w:hAnsi="Arial"/>
                <w:spacing w:val="65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virtuel</w:t>
            </w:r>
            <w:r w:rsidRPr="00726C14">
              <w:rPr>
                <w:rFonts w:ascii="Arial" w:hAnsi="Arial"/>
                <w:spacing w:val="37"/>
                <w:sz w:val="24"/>
                <w:lang w:val="fr-BE"/>
              </w:rPr>
              <w:t xml:space="preserve"> </w:t>
            </w:r>
            <w:r w:rsidRPr="00726C14">
              <w:rPr>
                <w:rFonts w:ascii="Arial" w:hAnsi="Arial"/>
                <w:spacing w:val="-1"/>
                <w:sz w:val="24"/>
                <w:lang w:val="fr-BE"/>
              </w:rPr>
              <w:t>personnel.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A8C" w:rsidRPr="00726C14" w:rsidRDefault="00C11A8C">
            <w:pPr>
              <w:rPr>
                <w:lang w:val="fr-BE"/>
              </w:rPr>
            </w:pPr>
          </w:p>
        </w:tc>
      </w:tr>
    </w:tbl>
    <w:p w:rsidR="00000000" w:rsidRPr="00726C14" w:rsidRDefault="00940BB6">
      <w:pPr>
        <w:rPr>
          <w:lang w:val="fr-BE"/>
        </w:rPr>
      </w:pPr>
    </w:p>
    <w:sectPr w:rsidR="00000000" w:rsidRPr="00726C14">
      <w:type w:val="continuous"/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A8C"/>
    <w:rsid w:val="00726C14"/>
    <w:rsid w:val="00940BB6"/>
    <w:rsid w:val="00C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614C87B-A841-4040-8949-FAD3304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maud.jacquet</dc:creator>
  <cp:lastModifiedBy>Jacquet Maud</cp:lastModifiedBy>
  <cp:revision>3</cp:revision>
  <cp:lastPrinted>2016-02-16T13:27:00Z</cp:lastPrinted>
  <dcterms:created xsi:type="dcterms:W3CDTF">2016-02-16T14:05:00Z</dcterms:created>
  <dcterms:modified xsi:type="dcterms:W3CDTF">2016-02-16T13:45:00Z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2016-02-16T00:00:00Z</vt:filetime>
  </property>
</Properties>
</file>